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10" w:rsidRPr="00FE2A73" w:rsidRDefault="00DB5A10" w:rsidP="00A5686F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2A73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DB5A10" w:rsidRPr="00FE2A73" w:rsidRDefault="00DB5A10" w:rsidP="00A5686F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2A73">
        <w:rPr>
          <w:rFonts w:ascii="Times New Roman" w:hAnsi="Times New Roman" w:cs="Times New Roman"/>
          <w:b/>
          <w:color w:val="000000"/>
          <w:sz w:val="28"/>
          <w:szCs w:val="28"/>
        </w:rPr>
        <w:t>КЕМЕРОВСКАЯ ОБЛАСТЬ-КУЗБАСС</w:t>
      </w:r>
    </w:p>
    <w:p w:rsidR="00DB5A10" w:rsidRPr="00FE2A73" w:rsidRDefault="00DB5A10" w:rsidP="00A5686F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2A73">
        <w:rPr>
          <w:rFonts w:ascii="Times New Roman" w:hAnsi="Times New Roman" w:cs="Times New Roman"/>
          <w:b/>
          <w:color w:val="000000"/>
          <w:sz w:val="28"/>
          <w:szCs w:val="28"/>
        </w:rPr>
        <w:t>ТАШТАГОЛЬСКИЙ МУНИЦИПАЛЬНЫЙ РАЙОН</w:t>
      </w:r>
    </w:p>
    <w:p w:rsidR="00DB5A10" w:rsidRPr="00FE2A73" w:rsidRDefault="00DB5A10" w:rsidP="00A5686F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5A10" w:rsidRPr="00FE2A73" w:rsidRDefault="00DB5A10" w:rsidP="00A5686F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2A73">
        <w:rPr>
          <w:rFonts w:ascii="Times New Roman" w:hAnsi="Times New Roman" w:cs="Times New Roman"/>
          <w:b/>
          <w:color w:val="000000"/>
          <w:sz w:val="28"/>
          <w:szCs w:val="28"/>
        </w:rPr>
        <w:t>ТЕМИРТАУСКОЕ ГОРОДСКОЕ ПОСЕЛЕНИЕ</w:t>
      </w:r>
    </w:p>
    <w:p w:rsidR="00DB5A10" w:rsidRPr="00FE2A73" w:rsidRDefault="00DB5A10" w:rsidP="00A5686F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2A73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ТЕМИРТАУСКОГО ГОРОДСКОГО ПОСЕЛЕНИЯ</w:t>
      </w:r>
    </w:p>
    <w:p w:rsidR="00DB5A10" w:rsidRPr="00FE2A73" w:rsidRDefault="00DB5A10" w:rsidP="00A568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A10" w:rsidRPr="00FE2A73" w:rsidRDefault="00DB5A10" w:rsidP="00A568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A7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5A10" w:rsidRPr="00FE2A73" w:rsidRDefault="00DB5A10" w:rsidP="00A5686F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5A10" w:rsidRPr="00FE2A73" w:rsidRDefault="00DB5A10" w:rsidP="00A5686F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2A73">
        <w:rPr>
          <w:rFonts w:ascii="Times New Roman" w:hAnsi="Times New Roman" w:cs="Times New Roman"/>
          <w:b/>
          <w:color w:val="000000"/>
          <w:sz w:val="28"/>
          <w:szCs w:val="28"/>
        </w:rPr>
        <w:t>от «</w:t>
      </w:r>
      <w:r w:rsidR="000F23FD" w:rsidRPr="00FE2A73">
        <w:rPr>
          <w:rFonts w:ascii="Times New Roman" w:hAnsi="Times New Roman" w:cs="Times New Roman"/>
          <w:b/>
          <w:color w:val="000000"/>
          <w:sz w:val="28"/>
          <w:szCs w:val="28"/>
        </w:rPr>
        <w:t>29</w:t>
      </w:r>
      <w:r w:rsidRPr="00FE2A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0F23FD" w:rsidRPr="00FE2A73">
        <w:rPr>
          <w:rFonts w:ascii="Times New Roman" w:hAnsi="Times New Roman" w:cs="Times New Roman"/>
          <w:b/>
          <w:color w:val="000000"/>
          <w:sz w:val="28"/>
          <w:szCs w:val="28"/>
        </w:rPr>
        <w:t>января</w:t>
      </w:r>
      <w:r w:rsidRPr="00FE2A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2020г. №</w:t>
      </w:r>
      <w:r w:rsidR="00A5686F" w:rsidRPr="00FE2A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E2A73">
        <w:rPr>
          <w:rFonts w:ascii="Times New Roman" w:hAnsi="Times New Roman" w:cs="Times New Roman"/>
          <w:b/>
          <w:color w:val="000000"/>
          <w:sz w:val="28"/>
          <w:szCs w:val="28"/>
        </w:rPr>
        <w:t>3-П</w:t>
      </w:r>
    </w:p>
    <w:p w:rsidR="00DB5A10" w:rsidRPr="00FE2A73" w:rsidRDefault="00DB5A10" w:rsidP="00A56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B2" w:rsidRPr="000312B2" w:rsidRDefault="00DB5A10" w:rsidP="000312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межведомственной комиссии по вопросам снижения неформальной занятости и легализации неофициальной заработной платы работников организаций, расположенных на территории </w:t>
      </w:r>
      <w:r w:rsidR="000F23FD" w:rsidRPr="0003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Темиртауского городского поселения</w:t>
      </w:r>
      <w:r w:rsidR="000312B2" w:rsidRPr="0003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gramStart"/>
      <w:r w:rsidR="000312B2" w:rsidRPr="0003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соблюдения</w:t>
      </w:r>
      <w:proofErr w:type="gramEnd"/>
      <w:r w:rsidR="000312B2" w:rsidRPr="0003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трудовых прав лиц </w:t>
      </w:r>
      <w:proofErr w:type="spellStart"/>
      <w:r w:rsidR="000312B2" w:rsidRPr="0003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предпенсионного</w:t>
      </w:r>
      <w:proofErr w:type="spellEnd"/>
      <w:r w:rsidR="000312B2" w:rsidRPr="0003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возраста и других групп населения Темиртауского городского поселения</w:t>
      </w:r>
    </w:p>
    <w:p w:rsidR="000F23FD" w:rsidRPr="00FE2A73" w:rsidRDefault="000F23FD" w:rsidP="00A568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E81" w:rsidRPr="00FE2A73" w:rsidRDefault="00DB5A10" w:rsidP="00A56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взаимодействия органов местного самоуправления </w:t>
      </w:r>
      <w:r w:rsidR="000F23FD" w:rsidRPr="00FE2A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Темиртауского городского поселения</w:t>
      </w:r>
      <w:r w:rsidRPr="00DB5A1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территориальных органов федеральных органов исполнительной власти, государственных внебюджетных фондов по вопросам снижения неформальной занятости и легализации</w:t>
      </w:r>
      <w:r w:rsidR="000F23FD" w:rsidRPr="00FE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неофициальной заработной платы</w:t>
      </w:r>
      <w:r w:rsidRPr="00DB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организаций, расположенных на территории </w:t>
      </w:r>
      <w:r w:rsidR="000F23FD" w:rsidRPr="00FE2A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Темиртауского городского поселения</w:t>
      </w:r>
      <w:r w:rsidRPr="00DB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во исполнение постановления Губернатора Кемеровской области от 20.02.2015 </w:t>
      </w:r>
      <w:r w:rsidR="000F23FD" w:rsidRPr="00FE2A7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B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9-пг (в ред. от 12.01.2017 </w:t>
      </w:r>
      <w:r w:rsidR="0049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B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2-пг, от 16.11.2017 </w:t>
      </w:r>
      <w:r w:rsidR="000F23FD" w:rsidRPr="00FE2A7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B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75-пг</w:t>
      </w:r>
      <w:proofErr w:type="gramStart"/>
      <w:r w:rsidRPr="00DB5A10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DB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07.12.2018 </w:t>
      </w:r>
      <w:r w:rsidR="000F23FD" w:rsidRPr="00FE2A7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B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77-пг) «Об областной межведомственной комиссии по вопросам снижения неформальной занятости и легализации неофициальной заработной платы работников организаций, расположенных на </w:t>
      </w:r>
      <w:r w:rsidR="00C86E81" w:rsidRPr="00FE2A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Кемеровской области»,</w:t>
      </w:r>
      <w:r w:rsidR="004F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FA5" w:rsidRPr="004F5FA5">
        <w:rPr>
          <w:rFonts w:ascii="Times New Roman" w:hAnsi="Times New Roman" w:cs="Times New Roman"/>
          <w:sz w:val="26"/>
          <w:szCs w:val="26"/>
        </w:rPr>
        <w:t xml:space="preserve">постановления Губернатора Кемеровской области от 18.12.2018 </w:t>
      </w:r>
      <w:r w:rsidR="004F5FA5">
        <w:rPr>
          <w:rFonts w:ascii="Times New Roman" w:hAnsi="Times New Roman" w:cs="Times New Roman"/>
          <w:sz w:val="26"/>
          <w:szCs w:val="26"/>
        </w:rPr>
        <w:t>№</w:t>
      </w:r>
      <w:r w:rsidR="004F5FA5" w:rsidRPr="004F5FA5">
        <w:rPr>
          <w:rFonts w:ascii="Times New Roman" w:hAnsi="Times New Roman" w:cs="Times New Roman"/>
          <w:sz w:val="26"/>
          <w:szCs w:val="26"/>
        </w:rPr>
        <w:t xml:space="preserve"> 79-пг «О создании межведомственной рабочей группы по вопросам обеспечения</w:t>
      </w:r>
      <w:r w:rsidR="004F5FA5">
        <w:rPr>
          <w:rFonts w:ascii="Times New Roman" w:hAnsi="Times New Roman" w:cs="Times New Roman"/>
          <w:sz w:val="26"/>
          <w:szCs w:val="26"/>
        </w:rPr>
        <w:t xml:space="preserve"> </w:t>
      </w:r>
      <w:r w:rsidR="004F5FA5" w:rsidRPr="004F5FA5">
        <w:rPr>
          <w:rFonts w:ascii="Times New Roman" w:hAnsi="Times New Roman" w:cs="Times New Roman"/>
          <w:sz w:val="26"/>
          <w:szCs w:val="26"/>
        </w:rPr>
        <w:t xml:space="preserve">соблюдения трудовых прав лиц </w:t>
      </w:r>
      <w:proofErr w:type="spellStart"/>
      <w:r w:rsidR="004F5FA5" w:rsidRPr="004F5FA5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4F5FA5" w:rsidRPr="004F5FA5">
        <w:rPr>
          <w:rFonts w:ascii="Times New Roman" w:hAnsi="Times New Roman" w:cs="Times New Roman"/>
          <w:sz w:val="26"/>
          <w:szCs w:val="26"/>
        </w:rPr>
        <w:t xml:space="preserve"> возраста и других групп населения Кемеровской области»</w:t>
      </w:r>
      <w:r w:rsidR="004F5FA5">
        <w:rPr>
          <w:rFonts w:ascii="Times New Roman" w:hAnsi="Times New Roman" w:cs="Times New Roman"/>
          <w:sz w:val="26"/>
          <w:szCs w:val="26"/>
        </w:rPr>
        <w:t>,</w:t>
      </w:r>
      <w:r w:rsidR="00C86E81" w:rsidRPr="00FE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Темиртауского городского поселения</w:t>
      </w:r>
    </w:p>
    <w:p w:rsidR="00C86E81" w:rsidRPr="00FE2A73" w:rsidRDefault="00C86E81" w:rsidP="00A56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E81" w:rsidRPr="00FE2A73" w:rsidRDefault="00C86E81" w:rsidP="00A568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ПОСТАНОВИЛА:</w:t>
      </w:r>
    </w:p>
    <w:p w:rsidR="00C86E81" w:rsidRPr="00FE2A73" w:rsidRDefault="00C86E81" w:rsidP="00A56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A10" w:rsidRPr="00DB5A10" w:rsidRDefault="00DB5A10" w:rsidP="0003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межведомственную комиссию по вопросам снижения неформальной занятости и легализации неофициальной заработной платы работников организаций, расположенных на территории </w:t>
      </w:r>
      <w:r w:rsidR="00C86E81" w:rsidRPr="00FE2A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Темиртауского городского поселения</w:t>
      </w:r>
      <w:r w:rsidR="0003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2B2" w:rsidRPr="00031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gramStart"/>
      <w:r w:rsidR="000312B2" w:rsidRPr="000312B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соблюдения</w:t>
      </w:r>
      <w:proofErr w:type="gramEnd"/>
      <w:r w:rsidR="000312B2" w:rsidRPr="00031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трудовых прав лиц </w:t>
      </w:r>
      <w:proofErr w:type="spellStart"/>
      <w:r w:rsidR="000312B2" w:rsidRPr="000312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="000312B2" w:rsidRPr="00031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 и других групп населения Темиртауского городского поселения</w:t>
      </w:r>
      <w:r w:rsidR="00C86E81" w:rsidRPr="000312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6E81" w:rsidRPr="00FE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Pr="00DB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C86E81" w:rsidRPr="00FE2A7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B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E81" w:rsidRPr="00FE2A7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B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86E81" w:rsidRPr="00FE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</w:t>
      </w:r>
      <w:r w:rsidRPr="00DB5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E81" w:rsidRPr="00FE2A73" w:rsidRDefault="00DB5A10" w:rsidP="00A56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Утвердить Положение о межведомственной комиссии по вопросам снижения неформальной занятости и легализации неофициальной заработной платы работников организаций, расположенных на территории </w:t>
      </w:r>
      <w:r w:rsidR="00C86E81" w:rsidRPr="00FE2A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Темиртауского городского поселения</w:t>
      </w:r>
      <w:r w:rsidR="0003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2B2" w:rsidRPr="00031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gramStart"/>
      <w:r w:rsidR="000312B2" w:rsidRPr="000312B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соблюдения</w:t>
      </w:r>
      <w:proofErr w:type="gramEnd"/>
      <w:r w:rsidR="000312B2" w:rsidRPr="00031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трудовых прав лиц </w:t>
      </w:r>
      <w:proofErr w:type="spellStart"/>
      <w:r w:rsidR="000312B2" w:rsidRPr="000312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="000312B2" w:rsidRPr="00031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 и других групп населения Темиртауского городского поселения</w:t>
      </w:r>
      <w:r w:rsidRPr="00DB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6E81" w:rsidRPr="00FE2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C86E81" w:rsidRPr="00DB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C86E81" w:rsidRPr="00FE2A7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86E81" w:rsidRPr="00DB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E81" w:rsidRPr="00FE2A7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86E81" w:rsidRPr="00DB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E81" w:rsidRPr="00FE2A73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настоящего постановления.</w:t>
      </w:r>
    </w:p>
    <w:p w:rsidR="00A5686F" w:rsidRPr="00FE2A73" w:rsidRDefault="00C86E81" w:rsidP="00A5686F">
      <w:pPr>
        <w:pStyle w:val="a5"/>
        <w:ind w:left="0" w:firstLine="709"/>
        <w:jc w:val="both"/>
        <w:rPr>
          <w:sz w:val="28"/>
          <w:szCs w:val="28"/>
        </w:rPr>
      </w:pPr>
      <w:r w:rsidRPr="00FE2A73">
        <w:rPr>
          <w:sz w:val="28"/>
          <w:szCs w:val="28"/>
        </w:rPr>
        <w:t>3</w:t>
      </w:r>
      <w:r w:rsidR="00DB5A10" w:rsidRPr="00DB5A10">
        <w:rPr>
          <w:sz w:val="28"/>
          <w:szCs w:val="28"/>
        </w:rPr>
        <w:t xml:space="preserve">. </w:t>
      </w:r>
      <w:r w:rsidR="00A5686F" w:rsidRPr="00FE2A73">
        <w:rPr>
          <w:sz w:val="28"/>
          <w:szCs w:val="28"/>
        </w:rPr>
        <w:t xml:space="preserve">Настоящее постановление обнародовать на информационном стенде в здании Администрации по адресу: </w:t>
      </w:r>
      <w:proofErr w:type="spellStart"/>
      <w:r w:rsidR="00A5686F" w:rsidRPr="00FE2A73">
        <w:rPr>
          <w:sz w:val="28"/>
          <w:szCs w:val="28"/>
        </w:rPr>
        <w:t>пгт</w:t>
      </w:r>
      <w:proofErr w:type="spellEnd"/>
      <w:r w:rsidR="00A5686F" w:rsidRPr="00FE2A73">
        <w:rPr>
          <w:sz w:val="28"/>
          <w:szCs w:val="28"/>
        </w:rPr>
        <w:t xml:space="preserve">. Темиртау, ул. </w:t>
      </w:r>
      <w:proofErr w:type="gramStart"/>
      <w:r w:rsidR="00A5686F" w:rsidRPr="00FE2A73">
        <w:rPr>
          <w:sz w:val="28"/>
          <w:szCs w:val="28"/>
        </w:rPr>
        <w:t>Почтовая</w:t>
      </w:r>
      <w:proofErr w:type="gramEnd"/>
      <w:r w:rsidR="00A5686F" w:rsidRPr="00FE2A73">
        <w:rPr>
          <w:sz w:val="28"/>
          <w:szCs w:val="28"/>
        </w:rPr>
        <w:t xml:space="preserve">, 28 и разместить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="00A5686F" w:rsidRPr="00FE2A73">
        <w:rPr>
          <w:sz w:val="28"/>
          <w:szCs w:val="28"/>
          <w:lang w:val="en-US"/>
        </w:rPr>
        <w:t>temirtau</w:t>
      </w:r>
      <w:proofErr w:type="spellEnd"/>
      <w:r w:rsidR="00A5686F" w:rsidRPr="00FE2A73">
        <w:rPr>
          <w:sz w:val="28"/>
          <w:szCs w:val="28"/>
        </w:rPr>
        <w:t>-</w:t>
      </w:r>
      <w:proofErr w:type="spellStart"/>
      <w:r w:rsidR="00A5686F" w:rsidRPr="00FE2A73">
        <w:rPr>
          <w:sz w:val="28"/>
          <w:szCs w:val="28"/>
          <w:lang w:val="en-US"/>
        </w:rPr>
        <w:t>adm</w:t>
      </w:r>
      <w:proofErr w:type="spellEnd"/>
      <w:r w:rsidR="00A5686F" w:rsidRPr="00FE2A73">
        <w:rPr>
          <w:sz w:val="28"/>
          <w:szCs w:val="28"/>
        </w:rPr>
        <w:t>.</w:t>
      </w:r>
      <w:r w:rsidR="000312B2">
        <w:rPr>
          <w:sz w:val="28"/>
          <w:szCs w:val="28"/>
        </w:rPr>
        <w:t xml:space="preserve"> </w:t>
      </w:r>
    </w:p>
    <w:p w:rsidR="00A5686F" w:rsidRPr="00FE2A73" w:rsidRDefault="00A5686F" w:rsidP="00A56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5A10" w:rsidRPr="00DB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E2A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2A7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A5686F" w:rsidRPr="00FE2A73" w:rsidRDefault="00A5686F" w:rsidP="00A56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73">
        <w:rPr>
          <w:rFonts w:ascii="Times New Roman" w:hAnsi="Times New Roman" w:cs="Times New Roman"/>
          <w:sz w:val="28"/>
          <w:szCs w:val="28"/>
        </w:rPr>
        <w:t xml:space="preserve"> 5. Настоящее постановление вступает в силу со дня его официального обнародования.</w:t>
      </w:r>
    </w:p>
    <w:p w:rsidR="00A5686F" w:rsidRPr="00FE2A73" w:rsidRDefault="00A5686F" w:rsidP="00A568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686F" w:rsidRPr="00FE2A73" w:rsidRDefault="00A5686F" w:rsidP="00A568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686F" w:rsidRPr="00FE2A73" w:rsidRDefault="00A5686F" w:rsidP="00A568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686F" w:rsidRPr="00FE2A73" w:rsidRDefault="00A5686F" w:rsidP="00A5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73">
        <w:rPr>
          <w:rFonts w:ascii="Times New Roman" w:hAnsi="Times New Roman" w:cs="Times New Roman"/>
          <w:sz w:val="28"/>
          <w:szCs w:val="28"/>
        </w:rPr>
        <w:t xml:space="preserve"> Глава Темиртауского</w:t>
      </w:r>
    </w:p>
    <w:p w:rsidR="00A5686F" w:rsidRPr="00FE2A73" w:rsidRDefault="00A5686F" w:rsidP="00A5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73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</w:t>
      </w:r>
      <w:r w:rsidRPr="00FE2A73">
        <w:rPr>
          <w:rFonts w:ascii="Times New Roman" w:hAnsi="Times New Roman" w:cs="Times New Roman"/>
          <w:sz w:val="28"/>
          <w:szCs w:val="28"/>
        </w:rPr>
        <w:tab/>
      </w:r>
      <w:r w:rsidRPr="00FE2A73">
        <w:rPr>
          <w:rFonts w:ascii="Times New Roman" w:hAnsi="Times New Roman" w:cs="Times New Roman"/>
          <w:sz w:val="28"/>
          <w:szCs w:val="28"/>
        </w:rPr>
        <w:tab/>
      </w:r>
      <w:r w:rsidRPr="00FE2A73">
        <w:rPr>
          <w:rFonts w:ascii="Times New Roman" w:hAnsi="Times New Roman" w:cs="Times New Roman"/>
          <w:sz w:val="28"/>
          <w:szCs w:val="28"/>
        </w:rPr>
        <w:tab/>
        <w:t xml:space="preserve">          А.В. Кочетков</w:t>
      </w:r>
    </w:p>
    <w:p w:rsidR="00A5686F" w:rsidRDefault="00A5686F" w:rsidP="00A56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86F" w:rsidRPr="00A5686F" w:rsidRDefault="00A5686F" w:rsidP="00A56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A73" w:rsidRDefault="00FE2A7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F75994" w:rsidRPr="00FE2A73" w:rsidRDefault="00F75994" w:rsidP="00F759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FE2A7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lastRenderedPageBreak/>
        <w:t>Приложение № 1 к постановлению</w:t>
      </w:r>
    </w:p>
    <w:p w:rsidR="00F75994" w:rsidRPr="00FE2A73" w:rsidRDefault="00F75994" w:rsidP="00F759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FE2A7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администрации Темиртауского</w:t>
      </w:r>
    </w:p>
    <w:p w:rsidR="00F75994" w:rsidRPr="00FE2A73" w:rsidRDefault="00F75994" w:rsidP="00F759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FE2A7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городского поселения</w:t>
      </w:r>
    </w:p>
    <w:p w:rsidR="00F75994" w:rsidRPr="00FE2A73" w:rsidRDefault="00F75994" w:rsidP="00F759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FE2A7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от </w:t>
      </w:r>
      <w:r w:rsidR="000F6354" w:rsidRPr="00FE2A7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29</w:t>
      </w:r>
      <w:r w:rsidRPr="00FE2A7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.0</w:t>
      </w:r>
      <w:r w:rsidR="000F6354" w:rsidRPr="00FE2A7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1</w:t>
      </w:r>
      <w:r w:rsidRPr="00FE2A7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.2020г. № 3-П</w:t>
      </w:r>
    </w:p>
    <w:p w:rsidR="008A0FB7" w:rsidRPr="00FE2A73" w:rsidRDefault="00F75994" w:rsidP="00F7599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611" w:rsidRPr="00FE2A73" w:rsidRDefault="00E17611" w:rsidP="00F7599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994" w:rsidRPr="00FE2A73" w:rsidRDefault="00F75994" w:rsidP="00F75994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A7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312B2" w:rsidRPr="000312B2" w:rsidRDefault="00F75994" w:rsidP="000312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межведомственной комиссии по вопросам снижения неформальной занятости и легализации неофициальной заработной платы работников организаций, расположенных на территории </w:t>
      </w:r>
      <w:r w:rsidRPr="00FE2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Темиртауского городского поселения</w:t>
      </w:r>
      <w:r w:rsidR="0003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2B2" w:rsidRPr="000312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proofErr w:type="gramStart"/>
      <w:r w:rsidR="000312B2" w:rsidRPr="000312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соблюдения</w:t>
      </w:r>
      <w:proofErr w:type="gramEnd"/>
      <w:r w:rsidR="000312B2" w:rsidRPr="000312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трудовых прав лиц </w:t>
      </w:r>
      <w:proofErr w:type="spellStart"/>
      <w:r w:rsidR="000312B2" w:rsidRPr="000312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предпенсионного</w:t>
      </w:r>
      <w:proofErr w:type="spellEnd"/>
      <w:r w:rsidR="000312B2" w:rsidRPr="000312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возраста и других групп населения Темиртауского городского поселения</w:t>
      </w:r>
    </w:p>
    <w:p w:rsidR="00F75994" w:rsidRPr="00FE2A73" w:rsidRDefault="00F75994" w:rsidP="00F07D56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D56" w:rsidRPr="00FE2A73" w:rsidRDefault="00F07D56" w:rsidP="00F07D56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Ind w:w="-284" w:type="dxa"/>
        <w:tblLook w:val="04A0" w:firstRow="1" w:lastRow="0" w:firstColumn="1" w:lastColumn="0" w:noHBand="0" w:noVBand="1"/>
      </w:tblPr>
      <w:tblGrid>
        <w:gridCol w:w="1101"/>
        <w:gridCol w:w="8470"/>
      </w:tblGrid>
      <w:tr w:rsidR="00F07D56" w:rsidRPr="00FE2A73" w:rsidTr="00F07D56">
        <w:tc>
          <w:tcPr>
            <w:tcW w:w="1101" w:type="dxa"/>
            <w:vAlign w:val="center"/>
          </w:tcPr>
          <w:p w:rsidR="00F07D56" w:rsidRPr="00FE2A73" w:rsidRDefault="00F07D56" w:rsidP="00F07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E2A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E2A7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470" w:type="dxa"/>
            <w:vAlign w:val="center"/>
          </w:tcPr>
          <w:p w:rsidR="00F07D56" w:rsidRPr="00FE2A73" w:rsidRDefault="00F07D56" w:rsidP="00F07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A7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F07D56" w:rsidRPr="00FE2A73" w:rsidTr="00F07D56">
        <w:tc>
          <w:tcPr>
            <w:tcW w:w="1101" w:type="dxa"/>
          </w:tcPr>
          <w:p w:rsidR="00F07D56" w:rsidRPr="00FE2A73" w:rsidRDefault="00F07D56" w:rsidP="00F0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F07D56" w:rsidRPr="00FE2A73" w:rsidRDefault="00F542DB" w:rsidP="00573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73">
              <w:rPr>
                <w:rFonts w:ascii="Times New Roman" w:hAnsi="Times New Roman" w:cs="Times New Roman"/>
                <w:sz w:val="28"/>
                <w:szCs w:val="28"/>
              </w:rPr>
              <w:t>Глава Темиртауского городского поселения</w:t>
            </w:r>
            <w:r w:rsidR="00573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A73">
              <w:rPr>
                <w:rFonts w:ascii="Times New Roman" w:hAnsi="Times New Roman" w:cs="Times New Roman"/>
                <w:sz w:val="28"/>
                <w:szCs w:val="28"/>
              </w:rPr>
              <w:t>– председатель комиссии</w:t>
            </w:r>
          </w:p>
        </w:tc>
      </w:tr>
      <w:tr w:rsidR="004F5FA5" w:rsidRPr="00FE2A73" w:rsidTr="00F07D56">
        <w:tc>
          <w:tcPr>
            <w:tcW w:w="1101" w:type="dxa"/>
          </w:tcPr>
          <w:p w:rsidR="004F5FA5" w:rsidRPr="00FE2A73" w:rsidRDefault="004F5FA5" w:rsidP="00F0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4F5FA5" w:rsidRPr="00FE2A73" w:rsidRDefault="004F5FA5" w:rsidP="00573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Темиртауского городского поселения – </w:t>
            </w:r>
            <w:r w:rsidR="00231FA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FE2A73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231FA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E2A7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57387B" w:rsidRPr="00FE2A73" w:rsidTr="00F07D56">
        <w:tc>
          <w:tcPr>
            <w:tcW w:w="1101" w:type="dxa"/>
          </w:tcPr>
          <w:p w:rsidR="0057387B" w:rsidRDefault="0057387B" w:rsidP="00F0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57387B" w:rsidRPr="00FE2A73" w:rsidRDefault="0057387B" w:rsidP="00573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делопроизводству</w:t>
            </w:r>
            <w:r w:rsidR="00BE0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367" w:rsidRPr="00FE2A73">
              <w:rPr>
                <w:rFonts w:ascii="Times New Roman" w:hAnsi="Times New Roman" w:cs="Times New Roman"/>
                <w:sz w:val="28"/>
                <w:szCs w:val="28"/>
              </w:rPr>
              <w:t>Темиртауского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секретарь комиссии</w:t>
            </w:r>
          </w:p>
        </w:tc>
      </w:tr>
      <w:tr w:rsidR="00F07D56" w:rsidRPr="00FE2A73" w:rsidTr="00F07D56">
        <w:tc>
          <w:tcPr>
            <w:tcW w:w="1101" w:type="dxa"/>
          </w:tcPr>
          <w:p w:rsidR="00F07D56" w:rsidRPr="00FE2A73" w:rsidRDefault="00F07D56" w:rsidP="00F0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F07D56" w:rsidRPr="00FE2A73" w:rsidRDefault="00F542DB" w:rsidP="00F07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A73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F542DB" w:rsidRPr="00FE2A73" w:rsidTr="00F07D56">
        <w:tc>
          <w:tcPr>
            <w:tcW w:w="1101" w:type="dxa"/>
          </w:tcPr>
          <w:p w:rsidR="00F542DB" w:rsidRPr="00FE2A73" w:rsidRDefault="00231FA9" w:rsidP="00F0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F542DB" w:rsidRPr="00FE2A73" w:rsidRDefault="00F542DB" w:rsidP="00573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7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правовым вопросам </w:t>
            </w:r>
            <w:r w:rsidR="00BE0367" w:rsidRPr="00FE2A73">
              <w:rPr>
                <w:rFonts w:ascii="Times New Roman" w:hAnsi="Times New Roman" w:cs="Times New Roman"/>
                <w:sz w:val="28"/>
                <w:szCs w:val="28"/>
              </w:rPr>
              <w:t>Темиртауского городского поселения</w:t>
            </w:r>
          </w:p>
        </w:tc>
      </w:tr>
      <w:tr w:rsidR="00F542DB" w:rsidRPr="00FE2A73" w:rsidTr="00F07D56">
        <w:tc>
          <w:tcPr>
            <w:tcW w:w="1101" w:type="dxa"/>
          </w:tcPr>
          <w:p w:rsidR="00F542DB" w:rsidRPr="00FE2A73" w:rsidRDefault="00231FA9" w:rsidP="00F0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0" w:type="dxa"/>
          </w:tcPr>
          <w:p w:rsidR="00F542DB" w:rsidRPr="00FE2A73" w:rsidRDefault="00F542DB" w:rsidP="00573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7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экономическим вопросам </w:t>
            </w:r>
            <w:r w:rsidR="00BE0367" w:rsidRPr="00FE2A73">
              <w:rPr>
                <w:rFonts w:ascii="Times New Roman" w:hAnsi="Times New Roman" w:cs="Times New Roman"/>
                <w:sz w:val="28"/>
                <w:szCs w:val="28"/>
              </w:rPr>
              <w:t>Темиртауского городского поселения</w:t>
            </w:r>
          </w:p>
        </w:tc>
      </w:tr>
      <w:tr w:rsidR="00F542DB" w:rsidRPr="00FE2A73" w:rsidTr="00F07D56">
        <w:tc>
          <w:tcPr>
            <w:tcW w:w="1101" w:type="dxa"/>
          </w:tcPr>
          <w:p w:rsidR="00F542DB" w:rsidRPr="00FE2A73" w:rsidRDefault="00BE0367" w:rsidP="00F0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0" w:type="dxa"/>
          </w:tcPr>
          <w:p w:rsidR="00F542DB" w:rsidRPr="00FE2A73" w:rsidRDefault="00F542DB" w:rsidP="00573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73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r w:rsidR="00BE0367" w:rsidRPr="00FE2A73">
              <w:rPr>
                <w:rFonts w:ascii="Times New Roman" w:hAnsi="Times New Roman" w:cs="Times New Roman"/>
                <w:sz w:val="28"/>
                <w:szCs w:val="28"/>
              </w:rPr>
              <w:t>Темиртауского городского поселения</w:t>
            </w:r>
          </w:p>
        </w:tc>
      </w:tr>
      <w:tr w:rsidR="0024631B" w:rsidRPr="00FE2A73" w:rsidTr="00F07D56">
        <w:tc>
          <w:tcPr>
            <w:tcW w:w="1101" w:type="dxa"/>
          </w:tcPr>
          <w:p w:rsidR="0024631B" w:rsidRDefault="0024631B" w:rsidP="00F0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70" w:type="dxa"/>
          </w:tcPr>
          <w:p w:rsidR="0024631B" w:rsidRPr="00FE2A73" w:rsidRDefault="0024631B" w:rsidP="00573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="007404D7">
              <w:rPr>
                <w:rFonts w:ascii="Times New Roman" w:hAnsi="Times New Roman" w:cs="Times New Roman"/>
                <w:sz w:val="28"/>
                <w:szCs w:val="28"/>
              </w:rPr>
              <w:t xml:space="preserve"> 1-й категории Филиала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ГКУ Центр занятости населения</w:t>
            </w:r>
            <w:r w:rsidR="007404D7">
              <w:rPr>
                <w:rFonts w:ascii="Times New Roman" w:hAnsi="Times New Roman" w:cs="Times New Roman"/>
                <w:sz w:val="28"/>
                <w:szCs w:val="28"/>
              </w:rPr>
              <w:t xml:space="preserve"> г. Таштагола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17611" w:rsidRPr="00FE2A73" w:rsidRDefault="00E17611" w:rsidP="00F07D56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7611" w:rsidRPr="00FE2A73" w:rsidRDefault="00E17611">
      <w:pPr>
        <w:rPr>
          <w:rFonts w:ascii="Times New Roman" w:hAnsi="Times New Roman" w:cs="Times New Roman"/>
          <w:sz w:val="28"/>
          <w:szCs w:val="28"/>
        </w:rPr>
      </w:pPr>
      <w:r w:rsidRPr="00FE2A73">
        <w:rPr>
          <w:rFonts w:ascii="Times New Roman" w:hAnsi="Times New Roman" w:cs="Times New Roman"/>
          <w:sz w:val="28"/>
          <w:szCs w:val="28"/>
        </w:rPr>
        <w:br w:type="page"/>
      </w:r>
      <w:r w:rsidR="00BE036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17611" w:rsidRPr="00E17611" w:rsidRDefault="00E17611" w:rsidP="00E1761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E17611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Приложение №</w:t>
      </w:r>
      <w:r w:rsidR="000F6354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2 </w:t>
      </w:r>
      <w:r w:rsidRPr="00E17611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к постановлению</w:t>
      </w:r>
    </w:p>
    <w:p w:rsidR="00E17611" w:rsidRPr="00E17611" w:rsidRDefault="00E17611" w:rsidP="00E1761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E17611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администрации Темиртауского</w:t>
      </w:r>
    </w:p>
    <w:p w:rsidR="00E17611" w:rsidRPr="00E17611" w:rsidRDefault="00E17611" w:rsidP="00E1761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E17611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городского поселения</w:t>
      </w:r>
    </w:p>
    <w:p w:rsidR="00E17611" w:rsidRPr="00E17611" w:rsidRDefault="00E17611" w:rsidP="00E1761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E17611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от </w:t>
      </w:r>
      <w:r w:rsidR="000F6354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29</w:t>
      </w:r>
      <w:r w:rsidRPr="00E17611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.0</w:t>
      </w:r>
      <w:r w:rsidR="000F6354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1</w:t>
      </w:r>
      <w:r w:rsidRPr="00E17611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.2020г. № 3-П</w:t>
      </w:r>
    </w:p>
    <w:p w:rsidR="00E17611" w:rsidRDefault="00E17611" w:rsidP="00E1761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AA49DA" w:rsidRPr="000312B2" w:rsidRDefault="00E17611" w:rsidP="00AA49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AA49DA" w:rsidRPr="00FE2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7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межведомственной комиссии по вопросам снижения неформальной занятости и легализации неофициальной заработной платы работников организаций, расположенных на территории </w:t>
      </w:r>
      <w:r w:rsidR="00AA49DA" w:rsidRPr="00FE2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Темиртауского городского поселения</w:t>
      </w:r>
      <w:r w:rsidR="0003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2B2" w:rsidRPr="000312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proofErr w:type="gramStart"/>
      <w:r w:rsidR="000312B2" w:rsidRPr="000312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соблюдения</w:t>
      </w:r>
      <w:proofErr w:type="gramEnd"/>
      <w:r w:rsidR="000312B2" w:rsidRPr="000312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трудовых прав лиц </w:t>
      </w:r>
      <w:proofErr w:type="spellStart"/>
      <w:r w:rsidR="000312B2" w:rsidRPr="000312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предпенсионного</w:t>
      </w:r>
      <w:proofErr w:type="spellEnd"/>
      <w:r w:rsidR="000312B2" w:rsidRPr="000312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возраста и других групп населения Темиртауского городского поселения</w:t>
      </w:r>
    </w:p>
    <w:p w:rsidR="00AA49DA" w:rsidRPr="00FE2A73" w:rsidRDefault="00AA49DA" w:rsidP="00AA49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9DA" w:rsidRPr="00FE2A73" w:rsidRDefault="00E17611" w:rsidP="00AA49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FC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C5BF8" w:rsidRDefault="00FC5BF8" w:rsidP="00FC5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17611"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Межведомственная комиссия по вопросам снижения неформальной занятости и легализации неофициальной заработной платы работников организаций, расположенных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поселения</w:t>
      </w: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7611"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соблюдения трудовых прав лиц </w:t>
      </w:r>
      <w:proofErr w:type="spellStart"/>
      <w:r w:rsidR="00E17611"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="00E17611"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 и других групп населения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поселения</w:t>
      </w: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7611"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proofErr w:type="gramStart"/>
      <w:r w:rsidR="00E17611"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>-К</w:t>
      </w:r>
      <w:proofErr w:type="gramEnd"/>
      <w:r w:rsidR="00E17611"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омиссия), является совещательным органом, созданным в целях обеспечения взаимодействия органов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поселения</w:t>
      </w:r>
      <w:r w:rsidR="00E17611"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территориальных органов федеральных органов исполнительной власти, государственных внебюджетных фондов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7611"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снижения неформальной занятости и легализации неофициальной заработной платы, защиты трудовых прав и социальных гарантий работников организаций, расположенных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поселения</w:t>
      </w:r>
      <w:r w:rsidR="00E17611"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proofErr w:type="gramStart"/>
      <w:r w:rsidR="00E17611"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>-о</w:t>
      </w:r>
      <w:proofErr w:type="gramEnd"/>
      <w:r w:rsidR="00E17611"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рганизации), защиты трудовых прав лиц </w:t>
      </w:r>
      <w:proofErr w:type="spellStart"/>
      <w:r w:rsidR="00E17611"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="00E17611"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 и других групп населения.</w:t>
      </w:r>
    </w:p>
    <w:p w:rsidR="00FC5BF8" w:rsidRDefault="00E17611" w:rsidP="00FC5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Комиссия в своей деятельности руководствуется Конституцией</w:t>
      </w:r>
      <w:r w:rsidR="00FC5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Кемеровской области, администрации </w:t>
      </w:r>
      <w:r w:rsidR="00FC5BF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поселения</w:t>
      </w: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настоящим Положением.</w:t>
      </w:r>
    </w:p>
    <w:p w:rsidR="00FC5BF8" w:rsidRPr="00FC5BF8" w:rsidRDefault="00E17611" w:rsidP="00FC5B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5B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Основные задачи комиссии</w:t>
      </w:r>
    </w:p>
    <w:p w:rsidR="00417622" w:rsidRDefault="00FC5BF8" w:rsidP="00E17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E17611"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задачами комиссии являются </w:t>
      </w:r>
      <w:proofErr w:type="gramStart"/>
      <w:r w:rsidR="00E17611"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выработка</w:t>
      </w:r>
      <w:proofErr w:type="gramEnd"/>
      <w:r w:rsidR="00E17611"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принятие совместных мер, предложений по:</w:t>
      </w:r>
    </w:p>
    <w:p w:rsidR="00417622" w:rsidRDefault="00E17611" w:rsidP="00E17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="00417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недопущению работодателями нарушений трудового, налогового законодательства, законодательства об обязательном социальном страховании и пенсионном обеспечении при оформлении и реализации трудовых отношений;</w:t>
      </w:r>
    </w:p>
    <w:p w:rsidR="00417622" w:rsidRDefault="00E17611" w:rsidP="00E17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="00417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оформлению (легализации) работодателями существующих трудовых отношений в соответствии с требованиями трудового законодательства;</w:t>
      </w:r>
    </w:p>
    <w:p w:rsidR="00417622" w:rsidRDefault="00E17611" w:rsidP="00E17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="00417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выявлению и пресечению выплаты неофициальной</w:t>
      </w:r>
      <w:r w:rsidR="00417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заработной платы в отраслях экономики городского </w:t>
      </w:r>
      <w:r w:rsidR="004176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поселения;</w:t>
      </w:r>
    </w:p>
    <w:p w:rsidR="00417622" w:rsidRDefault="00E17611" w:rsidP="00E17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="00417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координации работы по взаимодействию с работодателями в отношении лиц </w:t>
      </w:r>
      <w:proofErr w:type="spellStart"/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</w:t>
      </w: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подготовке предложений по формированию и проведению государственной политики в сфере обеспечения соблюдения трудовых </w:t>
      </w: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 и защиты от безработицы отдельных социальных групп населения, в том чис</w:t>
      </w:r>
      <w:r w:rsidR="00417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 лиц </w:t>
      </w:r>
      <w:proofErr w:type="spellStart"/>
      <w:r w:rsidR="004176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="00417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возраста;</w:t>
      </w:r>
    </w:p>
    <w:p w:rsidR="00417622" w:rsidRDefault="00E17611" w:rsidP="00E17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="00417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проведению </w:t>
      </w:r>
      <w:proofErr w:type="gramStart"/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мониторинга достижения целевых показателей занятости населения</w:t>
      </w:r>
      <w:proofErr w:type="gramEnd"/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обеспечения координации работы, выработки дополнительных мер и по</w:t>
      </w:r>
      <w:r w:rsidR="00417622">
        <w:rPr>
          <w:rFonts w:ascii="Times New Roman" w:eastAsia="Times New Roman" w:hAnsi="Times New Roman" w:cs="Times New Roman"/>
          <w:sz w:val="26"/>
          <w:szCs w:val="26"/>
          <w:lang w:eastAsia="ru-RU"/>
        </w:rPr>
        <w:t>дготовки решений рабочей группы;</w:t>
      </w:r>
    </w:p>
    <w:p w:rsidR="00417622" w:rsidRDefault="00E17611" w:rsidP="00E17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="00417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рассмотрению вопросов, касающихся обеспечения соблюдения трудовых прав, динамики уровня занятости населения, в том числе лиц </w:t>
      </w:r>
      <w:proofErr w:type="spellStart"/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 и других социальных групп населения Кемеровской области, а также </w:t>
      </w:r>
      <w:r w:rsidR="0041762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способов и этапов их достижения;</w:t>
      </w:r>
    </w:p>
    <w:p w:rsidR="00FC5BF8" w:rsidRDefault="00E17611" w:rsidP="00E17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="00417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рассмотрению вопросов улучшения социально-экономического положения лиц </w:t>
      </w:r>
      <w:proofErr w:type="spellStart"/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 и других социальных групп населения Кемеровской области, повышение качества и доступности предоставляемых мер социальной поддержки и государственных услуг, соблюдения трудовых прав, защиты от безработицы.</w:t>
      </w:r>
      <w:r w:rsidR="00417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17622" w:rsidRPr="00417622" w:rsidRDefault="00E17611" w:rsidP="004176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7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Функции комиссии</w:t>
      </w:r>
      <w:r w:rsidR="00417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F13AA" w:rsidRDefault="00E17611" w:rsidP="00E17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proofErr w:type="gramStart"/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согласованных действий органов местного самоуправления </w:t>
      </w:r>
      <w:r w:rsidR="0041762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поселения</w:t>
      </w: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территориальных органов федеральных органов государственной власти, государственных внебюджетных фондов по легализации трудовых отношений граждан, привлекаемых к трудовой деятельности в хозяйствующих субъектах </w:t>
      </w:r>
      <w:r w:rsidR="0041762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поселения</w:t>
      </w: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выявлению и пресечению выплаты неофициальной заработной платы</w:t>
      </w:r>
      <w:r w:rsidR="007F1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соблюдения трудовых прав лиц </w:t>
      </w:r>
      <w:proofErr w:type="spellStart"/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 и других групп населения </w:t>
      </w:r>
      <w:r w:rsidR="007F13A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поселения</w:t>
      </w: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7F13AA" w:rsidRDefault="00E17611" w:rsidP="00E17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Выработка рекомендаций и предложений по вопросам легализации трудовых отношений граждан, привлекаемых к трудовой деятельности в хозяйствующих субъектах </w:t>
      </w:r>
      <w:r w:rsidR="007F13A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поселения</w:t>
      </w: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выявлению и пресечению выплаты неофициальной заработной платы, соблюдения трудовых прав лиц </w:t>
      </w:r>
      <w:proofErr w:type="spellStart"/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 и других групп населения </w:t>
      </w:r>
      <w:r w:rsidR="007F13A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поселения</w:t>
      </w: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7611" w:rsidRPr="00E17611" w:rsidRDefault="00E17611" w:rsidP="00E17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Запрашивать и получать в установленном порядке необходимые информацию и материалы от территориальных органов федеральных органов исполнительной власти, исполнительных органов государственной власти Кемеровской области, органов местного самоуправления, иных органов, организаций и объединений, а также от должностных лиц.</w:t>
      </w:r>
    </w:p>
    <w:p w:rsidR="007F13AA" w:rsidRDefault="00E17611" w:rsidP="00E17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Привлекать в установленном порядке для осуществления информационно-аналитических и экспертных работ научные и другие организации, а также ученых и специалистов.</w:t>
      </w:r>
    </w:p>
    <w:p w:rsidR="007F13AA" w:rsidRDefault="00E17611" w:rsidP="00E17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Содействие проведению разъяснительной работы по легализации трудовых отношений граждан, привлекаемых к трудовой деятельности в хозяйствующих субъектах </w:t>
      </w:r>
      <w:r w:rsidR="007F13A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поселения</w:t>
      </w: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выплате неофициальной заработной платы, соблюдению трудовых прав лиц </w:t>
      </w:r>
      <w:proofErr w:type="spellStart"/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 и других групп населения </w:t>
      </w:r>
      <w:r w:rsidR="007F13A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поселения</w:t>
      </w: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13AA" w:rsidRDefault="00E17611" w:rsidP="00E17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Приглашение и заслушивание на заседаниях комиссии руководителей организаций, индивидуальных предпринимателей, допустивших нарушения законодательства в части оформления трудовых отношений, осуществляющих выплаты неофициальной</w:t>
      </w:r>
      <w:r w:rsidR="007F1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заработной платы, соблюдения трудовых прав лиц </w:t>
      </w:r>
      <w:proofErr w:type="spellStart"/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предпенсионного</w:t>
      </w:r>
      <w:proofErr w:type="spellEnd"/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 и других групп населения </w:t>
      </w:r>
      <w:r w:rsidR="007F13A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поселения</w:t>
      </w: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13AA" w:rsidRDefault="00E17611" w:rsidP="00E17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Направление полученной в ходе работы комиссии информации по вопросам ненадлежащего оформления либо </w:t>
      </w:r>
      <w:r w:rsidR="007F13AA"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оформления</w:t>
      </w: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трудовых отношений органам государственного контроля (надзора), правоохранительным органам, государственным внебюджетным фондам Кемеровской области для проведения проверочных и иных мероприятий.</w:t>
      </w:r>
    </w:p>
    <w:p w:rsidR="007F13AA" w:rsidRDefault="00E17611" w:rsidP="00E17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Осуществление </w:t>
      </w:r>
      <w:proofErr w:type="gramStart"/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решений комиссии.</w:t>
      </w:r>
    </w:p>
    <w:p w:rsidR="007F13AA" w:rsidRDefault="00E17611" w:rsidP="00E17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>3.9. Осуществление других функций, вытекающих из задач комиссии.</w:t>
      </w:r>
    </w:p>
    <w:p w:rsidR="00D1304F" w:rsidRDefault="00E17611" w:rsidP="00E17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3.10. </w:t>
      </w:r>
      <w:proofErr w:type="gramStart"/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Вносить предложения по предоставлению дополнительных мер поддержки занятости населения, в том числе лиц </w:t>
      </w:r>
      <w:proofErr w:type="spellStart"/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 и других социальных групп, а также стимулированию работодателей к недопущению нарушений трудовых прав работников, в том числе </w:t>
      </w:r>
      <w:proofErr w:type="spellStart"/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возраста, созданию условий социально-экономического роста и повышения уровня занятости населения, в том числе за счет средств областного бюджета.</w:t>
      </w:r>
      <w:proofErr w:type="gramEnd"/>
    </w:p>
    <w:p w:rsidR="00D1304F" w:rsidRPr="00D1304F" w:rsidRDefault="00E17611" w:rsidP="00D130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3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Права комиссии</w:t>
      </w:r>
    </w:p>
    <w:p w:rsidR="00D1304F" w:rsidRDefault="00E17611" w:rsidP="00E17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</w:t>
      </w:r>
      <w:r w:rsidR="00D13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пределах своей компетенции имеет право:</w:t>
      </w:r>
    </w:p>
    <w:p w:rsidR="00D1304F" w:rsidRDefault="00E17611" w:rsidP="00E17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Принимать решения по вопросам, относящимся к компетенции комиссии.</w:t>
      </w:r>
    </w:p>
    <w:p w:rsidR="00D1304F" w:rsidRDefault="00E17611" w:rsidP="00E17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Заслушивать на своих заседаниях представителей федеральных органов исполнительной власти, государственных внебюджетных фондов Кемеровской области о проводимой работе по вопросам, относящимся к компетенции комиссии.</w:t>
      </w:r>
    </w:p>
    <w:p w:rsidR="00E17611" w:rsidRPr="00E17611" w:rsidRDefault="00E17611" w:rsidP="00E17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611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Приглашать по согласованию специалистов территориальных органов федеральных органов исполнительной власти в Кемеровской области, государственных внебюджетных фондов для совместного рассмотрения вопросов, находящихся в компетенции комиссии.</w:t>
      </w:r>
    </w:p>
    <w:p w:rsidR="00D1304F" w:rsidRDefault="00E17611" w:rsidP="00D1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Вносить предложения территориальных органов федеральных органов исполнительной власти по вопросам, входящим в компетенцию комиссии.</w:t>
      </w:r>
    </w:p>
    <w:p w:rsidR="00D1304F" w:rsidRDefault="00E17611" w:rsidP="00D1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Принимать участие в разработке проектов нормативных правовых актов органов местного самоуправления по вопросам, входящим в компетенцию комиссии.</w:t>
      </w:r>
    </w:p>
    <w:p w:rsidR="00D1304F" w:rsidRDefault="00E17611" w:rsidP="00D1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4.6. Создавать рабочие группы для решения вопросов, относящихся к компетенции комиссии.</w:t>
      </w:r>
    </w:p>
    <w:p w:rsidR="00D1304F" w:rsidRDefault="00E17611" w:rsidP="00D1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Направлять исполнительным органам государственной власти Кемеровской области, федеральных органов исполнительной власти, государственным внебюджетным фондам информацию для использования в работе указанных органов.</w:t>
      </w:r>
    </w:p>
    <w:p w:rsidR="00D1304F" w:rsidRDefault="00E17611" w:rsidP="00D1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 Осуществлять </w:t>
      </w:r>
      <w:proofErr w:type="gramStart"/>
      <w:r w:rsidRPr="00AA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A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решений комиссии.</w:t>
      </w:r>
    </w:p>
    <w:p w:rsidR="00D1304F" w:rsidRPr="00D1304F" w:rsidRDefault="00E17611" w:rsidP="00D130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3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Организация работы комиссии</w:t>
      </w:r>
    </w:p>
    <w:p w:rsidR="00D1304F" w:rsidRDefault="00E17611" w:rsidP="00D1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9DA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Комиссию возглавляет председатель, который руководит ее деятельностью.</w:t>
      </w:r>
      <w:r w:rsidR="00D13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председателя комиссии руководство возлагается на заместителя председателя комиссии.</w:t>
      </w:r>
    </w:p>
    <w:p w:rsidR="00D1304F" w:rsidRDefault="00E17611" w:rsidP="00D1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9DA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Заседания комиссии проводятся по мере необходимости.</w:t>
      </w:r>
      <w:r w:rsidR="00D13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Повестку заседания комиссии определяет председатель комиссии, а в его отсутствие </w:t>
      </w:r>
      <w:proofErr w:type="gramStart"/>
      <w:r w:rsidRPr="00AA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-з</w:t>
      </w:r>
      <w:proofErr w:type="gramEnd"/>
      <w:r w:rsidRPr="00AA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аместитель председателя комиссии в соответствии с предложениями членов комиссии.</w:t>
      </w:r>
    </w:p>
    <w:p w:rsidR="00D1304F" w:rsidRDefault="00E17611" w:rsidP="00D1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Заседание комиссии считается правомочным, если на нем присутствует не менее половины ее членов. Решения комиссии принимаются большинством </w:t>
      </w:r>
      <w:r w:rsidRPr="00AA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голосов присутствующих на заседании комиссии путем открытого голосования.</w:t>
      </w:r>
      <w:r w:rsidR="00D13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равенства голосов решающим является голос председателя комиссии или его заместителя, председательствующего на заседании.</w:t>
      </w:r>
    </w:p>
    <w:p w:rsidR="00D1304F" w:rsidRDefault="00E17611" w:rsidP="00D1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9DA">
        <w:rPr>
          <w:rFonts w:ascii="Times New Roman" w:eastAsia="Times New Roman" w:hAnsi="Times New Roman" w:cs="Times New Roman"/>
          <w:sz w:val="26"/>
          <w:szCs w:val="26"/>
          <w:lang w:eastAsia="ru-RU"/>
        </w:rPr>
        <w:t>5.4. Решения комиссии оформляются в виде протоколов, которые подписываются председателем комиссии, и направляются членам комиссии в течение 5 рабочих дней со дня проведения комиссии.</w:t>
      </w:r>
    </w:p>
    <w:p w:rsidR="00D1304F" w:rsidRDefault="00E17611" w:rsidP="00D1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9DA">
        <w:rPr>
          <w:rFonts w:ascii="Times New Roman" w:eastAsia="Times New Roman" w:hAnsi="Times New Roman" w:cs="Times New Roman"/>
          <w:sz w:val="26"/>
          <w:szCs w:val="26"/>
          <w:lang w:eastAsia="ru-RU"/>
        </w:rPr>
        <w:t>5.5. Секретарь комиссии:</w:t>
      </w:r>
      <w:r w:rsidR="00D13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формирует повестку очередного заседания комиссии и не </w:t>
      </w:r>
      <w:proofErr w:type="gramStart"/>
      <w:r w:rsidRPr="00AA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AA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3 рабочих дня до планового заседания направляет повестку членам комиссии;</w:t>
      </w:r>
      <w:r w:rsidR="00D13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 протокол заседания комиссии.</w:t>
      </w:r>
    </w:p>
    <w:p w:rsidR="00F07D56" w:rsidRPr="00E17611" w:rsidRDefault="00E17611" w:rsidP="00D1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Общий </w:t>
      </w:r>
      <w:proofErr w:type="gramStart"/>
      <w:r w:rsidRPr="00AA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A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реализацией принятых комиссией решений осуществляет председатель комис</w:t>
      </w:r>
      <w:r w:rsidR="00D1304F">
        <w:rPr>
          <w:rFonts w:ascii="Times New Roman" w:eastAsia="Times New Roman" w:hAnsi="Times New Roman" w:cs="Times New Roman"/>
          <w:sz w:val="26"/>
          <w:szCs w:val="26"/>
          <w:lang w:eastAsia="ru-RU"/>
        </w:rPr>
        <w:t>сии.</w:t>
      </w:r>
    </w:p>
    <w:sectPr w:rsidR="00F07D56" w:rsidRPr="00E1761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44" w:rsidRDefault="00230444" w:rsidP="00D1304F">
      <w:pPr>
        <w:spacing w:after="0" w:line="240" w:lineRule="auto"/>
      </w:pPr>
      <w:r>
        <w:separator/>
      </w:r>
    </w:p>
  </w:endnote>
  <w:endnote w:type="continuationSeparator" w:id="0">
    <w:p w:rsidR="00230444" w:rsidRDefault="00230444" w:rsidP="00D1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829297"/>
      <w:docPartObj>
        <w:docPartGallery w:val="Page Numbers (Bottom of Page)"/>
        <w:docPartUnique/>
      </w:docPartObj>
    </w:sdtPr>
    <w:sdtEndPr/>
    <w:sdtContent>
      <w:p w:rsidR="00D1304F" w:rsidRDefault="00D1304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4D7">
          <w:rPr>
            <w:noProof/>
          </w:rPr>
          <w:t>3</w:t>
        </w:r>
        <w:r>
          <w:fldChar w:fldCharType="end"/>
        </w:r>
      </w:p>
    </w:sdtContent>
  </w:sdt>
  <w:p w:rsidR="00D1304F" w:rsidRDefault="00D130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44" w:rsidRDefault="00230444" w:rsidP="00D1304F">
      <w:pPr>
        <w:spacing w:after="0" w:line="240" w:lineRule="auto"/>
      </w:pPr>
      <w:r>
        <w:separator/>
      </w:r>
    </w:p>
  </w:footnote>
  <w:footnote w:type="continuationSeparator" w:id="0">
    <w:p w:rsidR="00230444" w:rsidRDefault="00230444" w:rsidP="00D13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10"/>
    <w:rsid w:val="000312B2"/>
    <w:rsid w:val="000F23FD"/>
    <w:rsid w:val="000F6354"/>
    <w:rsid w:val="001D52B3"/>
    <w:rsid w:val="00230444"/>
    <w:rsid w:val="00231FA9"/>
    <w:rsid w:val="0024631B"/>
    <w:rsid w:val="00417622"/>
    <w:rsid w:val="0049486C"/>
    <w:rsid w:val="004B5813"/>
    <w:rsid w:val="004F5FA5"/>
    <w:rsid w:val="0057387B"/>
    <w:rsid w:val="007404D7"/>
    <w:rsid w:val="007F13AA"/>
    <w:rsid w:val="008A0FB7"/>
    <w:rsid w:val="00A5686F"/>
    <w:rsid w:val="00AA49DA"/>
    <w:rsid w:val="00BE0367"/>
    <w:rsid w:val="00C86E81"/>
    <w:rsid w:val="00D1304F"/>
    <w:rsid w:val="00DB5A10"/>
    <w:rsid w:val="00E17611"/>
    <w:rsid w:val="00F07D56"/>
    <w:rsid w:val="00F542DB"/>
    <w:rsid w:val="00F75994"/>
    <w:rsid w:val="00FC5BF8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B5A10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DB5A10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List Paragraph"/>
    <w:basedOn w:val="a"/>
    <w:uiPriority w:val="99"/>
    <w:qFormat/>
    <w:rsid w:val="00A568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68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F75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F0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1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304F"/>
  </w:style>
  <w:style w:type="paragraph" w:styleId="a9">
    <w:name w:val="footer"/>
    <w:basedOn w:val="a"/>
    <w:link w:val="aa"/>
    <w:uiPriority w:val="99"/>
    <w:unhideWhenUsed/>
    <w:rsid w:val="00D1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3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B5A10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DB5A10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List Paragraph"/>
    <w:basedOn w:val="a"/>
    <w:uiPriority w:val="99"/>
    <w:qFormat/>
    <w:rsid w:val="00A568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68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F75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F0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1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304F"/>
  </w:style>
  <w:style w:type="paragraph" w:styleId="a9">
    <w:name w:val="footer"/>
    <w:basedOn w:val="a"/>
    <w:link w:val="aa"/>
    <w:uiPriority w:val="99"/>
    <w:unhideWhenUsed/>
    <w:rsid w:val="00D1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3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3194-16A7-483A-B478-C4D1397A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2020-02-04T09:28:00Z</dcterms:created>
  <dcterms:modified xsi:type="dcterms:W3CDTF">2020-02-05T09:52:00Z</dcterms:modified>
</cp:coreProperties>
</file>